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EE3" w:rsidRPr="009D3861" w:rsidRDefault="009009DC" w:rsidP="00916EC9">
      <w:pPr>
        <w:spacing w:after="0" w:line="276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  <w:lang w:val="sr-Latn-CS"/>
        </w:rPr>
      </w:pPr>
      <w:r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ПРИЛОГ </w:t>
      </w:r>
      <w:r w:rsidR="009D3861">
        <w:rPr>
          <w:rFonts w:ascii="Times New Roman" w:hAnsi="Times New Roman" w:cs="Times New Roman"/>
          <w:bCs/>
          <w:sz w:val="24"/>
          <w:szCs w:val="24"/>
          <w:lang w:val="sr-Latn-CS"/>
        </w:rPr>
        <w:t>4</w:t>
      </w:r>
    </w:p>
    <w:p w:rsidR="009D3861" w:rsidRPr="000A0766" w:rsidRDefault="009D3861" w:rsidP="009D3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9D3861" w:rsidRPr="003A14F9" w:rsidRDefault="009D3861" w:rsidP="009D3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r-Cyrl-CS"/>
        </w:rPr>
      </w:pPr>
      <w:r w:rsidRPr="009D386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КРИТЕРИЈУМИ ЗА ИЗБОР ПРОЈЕКАТА</w:t>
      </w:r>
      <w:r w:rsidRPr="000A0766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(породичне куће, станов</w:t>
      </w:r>
      <w:r w:rsidR="00F26C03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е</w:t>
      </w:r>
      <w:r w:rsidR="003A14F9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3A14F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r-Cyrl-CS"/>
        </w:rPr>
        <w:t xml:space="preserve">и стамбене  </w:t>
      </w:r>
      <w:r w:rsidR="00F26C03" w:rsidRPr="003A14F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r-Cyrl-CS"/>
        </w:rPr>
        <w:t>зграде</w:t>
      </w:r>
      <w:r w:rsidRPr="003A14F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r-Cyrl-CS"/>
        </w:rPr>
        <w:t>)</w:t>
      </w:r>
    </w:p>
    <w:p w:rsidR="009D3861" w:rsidRPr="000A0766" w:rsidRDefault="009D3861" w:rsidP="009D3861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9D3861" w:rsidRPr="000A0766" w:rsidRDefault="009D3861" w:rsidP="009D3861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tbl>
      <w:tblPr>
        <w:tblStyle w:val="TableGrid0"/>
        <w:tblW w:w="9245" w:type="dxa"/>
        <w:tblInd w:w="-94" w:type="dxa"/>
        <w:tblCellMar>
          <w:left w:w="101" w:type="dxa"/>
          <w:right w:w="115" w:type="dxa"/>
        </w:tblCellMar>
        <w:tblLook w:val="04A0"/>
      </w:tblPr>
      <w:tblGrid>
        <w:gridCol w:w="7755"/>
        <w:gridCol w:w="1490"/>
      </w:tblGrid>
      <w:tr w:rsidR="009D3861" w:rsidRPr="000A0766" w:rsidTr="009D386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1. З</w:t>
            </w:r>
            <w:r w:rsidRPr="009D386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аменa спољних прозора и врата и других транспарентних елемената термичког омотача са одговарајућим термичким својствима према негрејаним просторијама</w:t>
            </w:r>
          </w:p>
          <w:p w:rsidR="009D3861" w:rsidRPr="000A0766" w:rsidRDefault="009D3861" w:rsidP="00F26C03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</w:t>
            </w:r>
            <w:r w:rsidR="00F26C0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за </w:t>
            </w:r>
            <w:r w:rsidRPr="003A14F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стамбен</w:t>
            </w:r>
            <w:r w:rsidR="00F26C03" w:rsidRPr="003A14F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е</w:t>
            </w:r>
            <w:r w:rsidRPr="003A14F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 xml:space="preserve"> зград</w:t>
            </w:r>
            <w:r w:rsidR="00F26C03" w:rsidRPr="003A14F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е</w:t>
            </w:r>
            <w:r w:rsidRPr="000A076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, породичн</w:t>
            </w:r>
            <w:r w:rsidR="00F26C0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</w:t>
            </w:r>
            <w:r w:rsidRPr="000A076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кућ</w:t>
            </w:r>
            <w:r w:rsidR="00F26C0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</w:t>
            </w:r>
            <w:r w:rsidRPr="000A076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и станов</w:t>
            </w:r>
            <w:r w:rsidR="00F26C0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</w:t>
            </w:r>
            <w:r w:rsidRPr="000A076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)</w:t>
            </w:r>
          </w:p>
        </w:tc>
      </w:tr>
      <w:tr w:rsidR="009D3861" w:rsidRPr="000A0766" w:rsidTr="009D3861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Постојеће карактеристике спољне столарије*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9D3861" w:rsidRPr="000A0766" w:rsidTr="009D386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једноструки са једним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50</w:t>
            </w:r>
          </w:p>
        </w:tc>
      </w:tr>
      <w:tr w:rsidR="009D3861" w:rsidRPr="000A0766" w:rsidTr="009D386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двоструки са размакнутим крилима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једноструки са дуплим стаклом или вакум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30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ПВЦ, алуминијум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</w:tr>
      <w:tr w:rsidR="009D3861" w:rsidRPr="000A0766" w:rsidTr="009D3861">
        <w:trPr>
          <w:trHeight w:val="346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D3861" w:rsidRPr="000A0766" w:rsidTr="009D3861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Постојеће стање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погледу термичке изолације објекта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9D3861" w:rsidRPr="000A0766" w:rsidTr="009D386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и кров без термичке изолације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без а кров са термичком изолацијом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са а кров без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и кров са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D3861" w:rsidRPr="000A0766" w:rsidTr="009D3861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D3861" w:rsidRPr="000A0766" w:rsidTr="009D386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Постојећи начин грејања на</w:t>
            </w:r>
            <w:r w:rsidRPr="000A07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*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Угаљ/ лож уље,/мазут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</w:tr>
      <w:tr w:rsidR="009D3861" w:rsidRPr="000A0766" w:rsidTr="009D386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Електрична енергија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Дрво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</w:tr>
      <w:tr w:rsidR="009D3861" w:rsidRPr="000A0766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Природни гас/пелет/даљинско грејање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D3861" w:rsidRPr="000A0766" w:rsidTr="009D386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C43751" w:rsidRDefault="009D3861" w:rsidP="009D3861">
            <w:pPr>
              <w:spacing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фактор</w:t>
            </w:r>
            <w:r w:rsidR="003A1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заузетости</w:t>
            </w:r>
            <w:r w:rsidR="003A1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површине</w:t>
            </w:r>
            <w:r w:rsidR="003A1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</w:t>
            </w:r>
            <w:r w:rsidR="003A1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станове</w:t>
            </w:r>
            <w:r w:rsidR="003A1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14F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и стамбене зграде</w:t>
            </w:r>
          </w:p>
          <w:p w:rsidR="009D3861" w:rsidRPr="000A0766" w:rsidRDefault="009D3861" w:rsidP="009D386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 фактор заузетости површине, који представља количник укупне површине стамбеног објекта (из пореске пријаве) и броја корисника тог објекта.</w:t>
            </w:r>
          </w:p>
        </w:tc>
      </w:tr>
      <w:tr w:rsidR="009D3861" w:rsidRPr="000A0766" w:rsidTr="009D386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Бројбодова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К&lt;10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10≤К&lt;12,5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9D3861" w:rsidRPr="000A0766" w:rsidTr="009D386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12,5≤К&lt;15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15≤К&lt;17,5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D3861" w:rsidRPr="000A0766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17,5≤К&lt;20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3861" w:rsidRPr="000A0766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20≤К≤22,5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9D3861" w:rsidRPr="000A0766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22,5≤К≤25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3861" w:rsidRPr="000A0766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К&gt;25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3861" w:rsidRPr="000A0766" w:rsidTr="009D386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861" w:rsidRPr="00E51645" w:rsidTr="009D386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E51645" w:rsidRDefault="009D3861" w:rsidP="009D3861">
            <w:pPr>
              <w:ind w:left="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фактор</w:t>
            </w:r>
            <w:r w:rsidR="003A1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заузетости</w:t>
            </w:r>
            <w:r w:rsidR="003A1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површине</w:t>
            </w:r>
            <w:r w:rsidR="003A1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</w:t>
            </w:r>
            <w:r w:rsidR="003A1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породичне</w:t>
            </w:r>
            <w:r w:rsidR="003A1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куће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15≤К&lt;17,5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9D3861" w:rsidRPr="000A0766" w:rsidTr="009D386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17,5≤К&lt;20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20≤К&lt;22,5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D3861" w:rsidRPr="000A0766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22,5≤К&lt;25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3861" w:rsidRPr="000A0766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25≤К≤27,5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9D3861" w:rsidRPr="000A0766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27,5≤К≤30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3861" w:rsidRPr="000A0766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К&gt;30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3861" w:rsidRPr="000A0766" w:rsidTr="009D386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861" w:rsidRPr="00C14560" w:rsidTr="009D386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C14560" w:rsidRDefault="009D3861" w:rsidP="009D3861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145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Коришћење субвенција за енергетску санацију (средства општине/републике)</w:t>
            </w:r>
          </w:p>
        </w:tc>
      </w:tr>
      <w:tr w:rsidR="009D3861" w:rsidRPr="000A0766" w:rsidTr="009D386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Бројбодова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Средства нису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Средства 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D3861" w:rsidRDefault="009D3861" w:rsidP="009D3861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0A0766">
        <w:rPr>
          <w:rFonts w:ascii="Times New Roman" w:eastAsia="Times New Roman" w:hAnsi="Times New Roman" w:cs="Times New Roman"/>
          <w:sz w:val="24"/>
          <w:szCs w:val="24"/>
          <w:lang w:val="sr-Cyrl-CS"/>
        </w:rPr>
        <w:t>* за стамбене зграде дати постојећи начин грејања и постојеће карактеристике спољне столарије који се односи на већину станова</w:t>
      </w:r>
    </w:p>
    <w:p w:rsidR="009D3861" w:rsidRDefault="009D3861" w:rsidP="009D3861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D3861" w:rsidRPr="00C757B3" w:rsidRDefault="009D3861" w:rsidP="009D3861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Grid0"/>
        <w:tblW w:w="9245" w:type="dxa"/>
        <w:tblInd w:w="-94" w:type="dxa"/>
        <w:tblCellMar>
          <w:left w:w="101" w:type="dxa"/>
          <w:right w:w="115" w:type="dxa"/>
        </w:tblCellMar>
        <w:tblLook w:val="04A0"/>
      </w:tblPr>
      <w:tblGrid>
        <w:gridCol w:w="7755"/>
        <w:gridCol w:w="1490"/>
      </w:tblGrid>
      <w:tr w:rsidR="009D3861" w:rsidRPr="000A0766" w:rsidTr="009D386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2. П</w:t>
            </w:r>
            <w:r w:rsidRPr="009D38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остављање и набавка материјала за  термичку изолацију зидова, подова на тлу и осталих делова термичког омотача према негрејаном простору, осим термичке изолације за таваницу и испод кровног покривача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(за стамбене зграде и породичне куће</w:t>
            </w:r>
            <w:r w:rsidRPr="000A0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)</w:t>
            </w:r>
          </w:p>
        </w:tc>
      </w:tr>
      <w:tr w:rsidR="009D3861" w:rsidRPr="000A0766" w:rsidTr="009D3861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Постојеће стање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погледу термичке изолације објекта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9D3861" w:rsidRPr="000A0766" w:rsidTr="009D386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и кров без термичке изолације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без а кров са термичком изолацијом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са а кров без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и кров са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</w:tr>
      <w:tr w:rsidR="009D3861" w:rsidRPr="000A0766" w:rsidTr="009D3861">
        <w:trPr>
          <w:trHeight w:val="346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D3861" w:rsidRPr="000A0766" w:rsidTr="009D3861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Постојеће карактеристике спољне столарије*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9D3861" w:rsidRPr="000A0766" w:rsidTr="009D386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једноструки са једним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</w:tr>
      <w:tr w:rsidR="009D3861" w:rsidRPr="000A0766" w:rsidTr="009D386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двоструки са размакнутим крилима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једноструки са дуплим стаклом или вакум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ПВЦ, алуминијум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D3861" w:rsidRPr="000A0766" w:rsidTr="009D3861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D3861" w:rsidRPr="000A0766" w:rsidTr="009D386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lastRenderedPageBreak/>
              <w:t>Постојећи начин грејања на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*</w:t>
            </w:r>
            <w:r w:rsidRPr="000A0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: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Угаљ/ лож уље,/мазут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D3861" w:rsidRPr="000A0766" w:rsidTr="009D386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Електрична енергија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Дрво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</w:tr>
      <w:tr w:rsidR="009D3861" w:rsidRPr="000A0766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Природни гас/пелет/систем даљинског грејања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D3861" w:rsidRPr="000A0766" w:rsidTr="009D386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E51645" w:rsidRDefault="009D3861" w:rsidP="009D3861">
            <w:pPr>
              <w:spacing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фактор</w:t>
            </w:r>
            <w:r w:rsidR="003A1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заузетости</w:t>
            </w:r>
            <w:r w:rsidR="003A1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површине</w:t>
            </w:r>
            <w:r w:rsidR="003A1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</w:t>
            </w:r>
            <w:r w:rsidR="003A1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станове</w:t>
            </w:r>
          </w:p>
          <w:p w:rsidR="009D3861" w:rsidRPr="000A0766" w:rsidRDefault="009D3861" w:rsidP="009D386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 фактор заузетости површине, који представља количник укупне површине стамбеног објекта (из пореске пријаве) и броја корисника тог објекта.</w:t>
            </w:r>
          </w:p>
        </w:tc>
      </w:tr>
      <w:tr w:rsidR="009D3861" w:rsidRPr="000A0766" w:rsidTr="009D386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Бројбодова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К&lt;10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10≤К&lt;12,5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9D3861" w:rsidRPr="000A0766" w:rsidTr="009D386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12,5≤К&lt;15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15≤К&lt;17,5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D3861" w:rsidRPr="000A0766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17,5≤К&lt;20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3861" w:rsidRPr="000A0766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20≤К≤22,5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9D3861" w:rsidRPr="000A0766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22,5≤К≤25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3861" w:rsidRPr="000A0766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К&gt;25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3861" w:rsidRPr="000A0766" w:rsidTr="009D386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861" w:rsidRPr="000A0766" w:rsidTr="009D386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E51645" w:rsidRDefault="009D3861" w:rsidP="009D3861">
            <w:pPr>
              <w:ind w:left="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фактор</w:t>
            </w:r>
            <w:r w:rsidR="003A1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заузетости</w:t>
            </w:r>
            <w:r w:rsidR="003A1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површине</w:t>
            </w:r>
            <w:r w:rsidR="003A1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</w:t>
            </w:r>
            <w:r w:rsidR="003A1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породичне</w:t>
            </w:r>
            <w:r w:rsidR="003A1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куће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15≤К&lt;17,5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9D3861" w:rsidRPr="000A0766" w:rsidTr="009D386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17,5≤К&lt;20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20≤К&lt;22,5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D3861" w:rsidRPr="000A0766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22,5≤К&lt;25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3861" w:rsidRPr="000A0766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25≤К≤27,5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9D3861" w:rsidRPr="000A0766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27,5≤К≤30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3861" w:rsidRPr="000A0766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К&gt;30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3861" w:rsidRPr="000A0766" w:rsidTr="009D386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861" w:rsidRPr="000A0766" w:rsidTr="009D386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C14560" w:rsidRDefault="009D3861" w:rsidP="009D3861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145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Коришћење субвенција за енергетску санацију (средства општине/републике)</w:t>
            </w:r>
          </w:p>
        </w:tc>
      </w:tr>
      <w:tr w:rsidR="009D3861" w:rsidRPr="000A0766" w:rsidTr="009D386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Бројбодова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Средства нису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Средства 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D3861" w:rsidRDefault="009D3861" w:rsidP="009D3861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0A0766">
        <w:rPr>
          <w:rFonts w:ascii="Times New Roman" w:eastAsia="Times New Roman" w:hAnsi="Times New Roman" w:cs="Times New Roman"/>
          <w:sz w:val="24"/>
          <w:szCs w:val="24"/>
          <w:lang w:val="sr-Cyrl-CS"/>
        </w:rPr>
        <w:t>* за стамбене зграде дати постојећи начин грејања и постојеће карактеристике спољне столарије који се односи на већину станова</w:t>
      </w:r>
    </w:p>
    <w:p w:rsidR="009D3861" w:rsidRDefault="009D3861" w:rsidP="009D3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9D3861" w:rsidRPr="000A0766" w:rsidRDefault="009D3861" w:rsidP="009D386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9D3861" w:rsidRDefault="009D3861" w:rsidP="009D3861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tbl>
      <w:tblPr>
        <w:tblStyle w:val="TableGrid0"/>
        <w:tblW w:w="9245" w:type="dxa"/>
        <w:tblInd w:w="-94" w:type="dxa"/>
        <w:tblCellMar>
          <w:left w:w="101" w:type="dxa"/>
          <w:right w:w="115" w:type="dxa"/>
        </w:tblCellMar>
        <w:tblLook w:val="04A0"/>
      </w:tblPr>
      <w:tblGrid>
        <w:gridCol w:w="7755"/>
        <w:gridCol w:w="1490"/>
      </w:tblGrid>
      <w:tr w:rsidR="009D3861" w:rsidRPr="000A0766" w:rsidTr="009D386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E55D56" w:rsidP="00E55D56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3. </w:t>
            </w:r>
            <w:r w:rsidR="009D38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</w:t>
            </w:r>
            <w:r w:rsidR="009D3861" w:rsidRPr="009D38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стављање и набавка материјала за термичку изолацију таванице и испод кровног покривача </w:t>
            </w:r>
            <w:r w:rsidR="009D38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(за породичне куће</w:t>
            </w:r>
            <w:r w:rsidR="009D3861" w:rsidRPr="000A0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)</w:t>
            </w:r>
          </w:p>
        </w:tc>
      </w:tr>
      <w:tr w:rsidR="009D3861" w:rsidRPr="000A0766" w:rsidTr="009D3861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Постојеће стање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погледу термичке изолације објекта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9D3861" w:rsidRPr="000A0766" w:rsidTr="009D386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и кров без термичке изолације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без а кров са термичком изолацијом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са а кров без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и кров са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</w:tr>
      <w:tr w:rsidR="009D3861" w:rsidRPr="000A0766" w:rsidTr="009D3861">
        <w:trPr>
          <w:trHeight w:val="346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D3861" w:rsidRPr="000A0766" w:rsidTr="009D3861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44310C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Постојеће карактеристике спољне столарије</w:t>
            </w:r>
            <w:bookmarkStart w:id="0" w:name="_GoBack"/>
            <w:bookmarkEnd w:id="0"/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9D3861" w:rsidRPr="000A0766" w:rsidTr="009D386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једноструки са једним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</w:tr>
      <w:tr w:rsidR="009D3861" w:rsidRPr="000A0766" w:rsidTr="009D386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двоструки са размакнутим крилима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једноструки са дуплим стаклом или вакум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ПВЦ, алуминијум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D3861" w:rsidRPr="000A0766" w:rsidTr="009D3861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D3861" w:rsidRPr="000A0766" w:rsidTr="009D386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Постојећи начин грејања на: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Угаљ/ лож уље,/мазут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D3861" w:rsidRPr="000A0766" w:rsidTr="009D386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Електрична енергија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Дрво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</w:tr>
      <w:tr w:rsidR="009D3861" w:rsidRPr="000A0766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Природни гас/пелет/систем даљинског грејања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D3861" w:rsidRPr="000A0766" w:rsidTr="009D386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861" w:rsidRPr="000A0766" w:rsidTr="009D386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Default="009D3861" w:rsidP="009D3861">
            <w:pPr>
              <w:ind w:left="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фактор</w:t>
            </w:r>
            <w:r w:rsidR="003A1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заузетости</w:t>
            </w:r>
            <w:r w:rsidR="003A1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површине</w:t>
            </w:r>
            <w:r w:rsidR="003A1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</w:t>
            </w:r>
            <w:r w:rsidR="003A1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породичнекуће</w:t>
            </w:r>
          </w:p>
          <w:p w:rsidR="00F26C03" w:rsidRPr="00E51645" w:rsidRDefault="00F26C03" w:rsidP="009D3861">
            <w:pPr>
              <w:ind w:left="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 фактор заузетости површине, који представља количник укупне површине стамбеног објекта (из пореске пријаве) и броја корисника тог објекта.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15≤К&lt;17,5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9D3861" w:rsidRPr="000A0766" w:rsidTr="009D386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17,5≤К&lt;20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20≤К&lt;22,5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D3861" w:rsidRPr="000A0766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22,5≤К&lt;25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3861" w:rsidRPr="000A0766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25≤К≤27,5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9D3861" w:rsidRPr="000A0766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27,5≤К≤30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3861" w:rsidRPr="000A0766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К&gt;30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3861" w:rsidRPr="000A0766" w:rsidTr="009D386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861" w:rsidRPr="000A0766" w:rsidTr="009D386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C14560" w:rsidRDefault="009D3861" w:rsidP="009D3861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145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Коришћење субвенција за енергетску санацију (средства општине/републике)</w:t>
            </w:r>
          </w:p>
        </w:tc>
      </w:tr>
      <w:tr w:rsidR="009D3861" w:rsidRPr="000A0766" w:rsidTr="009D386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Бројбодова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Средства нису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Средства 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D3861" w:rsidRDefault="009D3861" w:rsidP="009D3861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9D3861" w:rsidRPr="000A0766" w:rsidRDefault="009D3861" w:rsidP="009D3861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tbl>
      <w:tblPr>
        <w:tblStyle w:val="TableGrid0"/>
        <w:tblW w:w="9245" w:type="dxa"/>
        <w:tblInd w:w="-94" w:type="dxa"/>
        <w:tblCellMar>
          <w:left w:w="101" w:type="dxa"/>
          <w:right w:w="115" w:type="dxa"/>
        </w:tblCellMar>
        <w:tblLook w:val="04A0"/>
      </w:tblPr>
      <w:tblGrid>
        <w:gridCol w:w="7755"/>
        <w:gridCol w:w="1490"/>
      </w:tblGrid>
      <w:tr w:rsidR="009D3861" w:rsidRPr="006D76A1" w:rsidTr="009D386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6D76A1" w:rsidRDefault="00E55D56" w:rsidP="00E55D56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4. Н</w:t>
            </w:r>
            <w:r w:rsidRPr="00E55D56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абавка и  инсталација котлова на природни гас, грејачa простора, или замена постојећег грејача прост</w:t>
            </w:r>
            <w:r w:rsidR="005D55ED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ора (котао или пећ) ефикаснијим  и </w:t>
            </w:r>
            <w:r w:rsidR="005D55ED" w:rsidRPr="005D55ED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замена постојеће или уградња нове цевне мреже, грејних тела-радијатора и пратећег прибора</w:t>
            </w:r>
            <w:r w:rsidRPr="00E55D56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(за стамбене зграде</w:t>
            </w:r>
            <w: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,</w:t>
            </w:r>
            <w:r w:rsidRPr="00E55D56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породичне куће</w:t>
            </w:r>
            <w: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и станове</w:t>
            </w:r>
            <w:r w:rsidRPr="00E55D56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</w:tr>
      <w:tr w:rsidR="009D3861" w:rsidRPr="000A0766" w:rsidTr="009D3861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D3861" w:rsidRPr="000A0766" w:rsidTr="009D386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Постојећи начин грејања на*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Угаљ/ лож уље,/мазут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D3861" w:rsidRPr="000A0766" w:rsidTr="009D386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Електрична енергија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Дрво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D3861" w:rsidRPr="000A0766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Природни гас/пелет/даљинско грејање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9D3861" w:rsidRPr="000A0766" w:rsidTr="009D386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D3861" w:rsidRPr="000A0766" w:rsidTr="009D3861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Постојеће карактеристике спољне столарије*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9D3861" w:rsidRPr="000A0766" w:rsidTr="009D386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једноструки са једним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9D3861" w:rsidRPr="000A0766" w:rsidTr="009D386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двоструки са размакнутим крилима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једноструки са дуплим стаклом или вакум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ПВЦ, алуминијум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</w:tr>
      <w:tr w:rsidR="009D3861" w:rsidRPr="000A0766" w:rsidTr="009D3861">
        <w:trPr>
          <w:trHeight w:val="346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D3861" w:rsidRPr="000A0766" w:rsidTr="009D3861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Постојеће стање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погледу термичке изолације објекта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9D3861" w:rsidRPr="000A0766" w:rsidTr="009D386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и кров без термичке изолације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без а кров са термичком изолацијом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са а кров без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и кров са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</w:tr>
      <w:tr w:rsidR="009D3861" w:rsidRPr="000A0766" w:rsidTr="009D3861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D3861" w:rsidRPr="000A0766" w:rsidTr="009D386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C43751" w:rsidRDefault="009D3861" w:rsidP="009D3861">
            <w:pPr>
              <w:spacing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факторзаузетостиповршинезастанове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и </w:t>
            </w:r>
            <w:r w:rsidRPr="003A14F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стамбене зграде</w:t>
            </w:r>
          </w:p>
          <w:p w:rsidR="009D3861" w:rsidRPr="000A0766" w:rsidRDefault="009D3861" w:rsidP="009D386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 фактор заузетости површине, који представља количник укупне површине стамбеног објекта (из пореске пријаве) и броја корисника тог објекта.</w:t>
            </w:r>
          </w:p>
        </w:tc>
      </w:tr>
      <w:tr w:rsidR="009D3861" w:rsidRPr="000A0766" w:rsidTr="009D386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Бројбодова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К&lt;10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10≤К&lt;12,5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9D3861" w:rsidRPr="000A0766" w:rsidTr="009D386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12,5≤К&lt;15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15≤К&lt;17,5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D3861" w:rsidRPr="000A0766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17,5≤К&lt;20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3861" w:rsidRPr="000A0766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20≤К≤22,5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9D3861" w:rsidRPr="000A0766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22,5≤К≤25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3861" w:rsidRPr="000A0766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К&gt;25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3861" w:rsidRPr="000A0766" w:rsidTr="009D386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861" w:rsidRPr="00E51645" w:rsidTr="009D386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E51645" w:rsidRDefault="009D3861" w:rsidP="009D3861">
            <w:pPr>
              <w:ind w:left="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фактор</w:t>
            </w:r>
            <w:r w:rsidR="003A1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заузетости</w:t>
            </w:r>
            <w:r w:rsidR="003A1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површине</w:t>
            </w:r>
            <w:r w:rsidR="003A1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</w:t>
            </w:r>
            <w:r w:rsidR="003A1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породичне</w:t>
            </w:r>
            <w:r w:rsidR="003A1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куће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15≤К&lt;17,5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9D3861" w:rsidRPr="000A0766" w:rsidTr="009D386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17,5≤К&lt;20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20≤К&lt;22,5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D3861" w:rsidRPr="000A0766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22,5≤К&lt;25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3861" w:rsidRPr="000A0766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25≤К≤27,5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9D3861" w:rsidRPr="000A0766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27,5≤К≤30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3861" w:rsidRPr="000A0766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К&gt;30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3861" w:rsidRPr="000A0766" w:rsidTr="009D386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861" w:rsidRPr="00C14560" w:rsidTr="009D386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C14560" w:rsidRDefault="009D3861" w:rsidP="009D3861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145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Коришћење субвенција за енергетску санацију (средства општине/републике)</w:t>
            </w:r>
          </w:p>
        </w:tc>
      </w:tr>
      <w:tr w:rsidR="009D3861" w:rsidRPr="000A0766" w:rsidTr="009D386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Бројбодова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Средства нису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Средства 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55D56" w:rsidRDefault="00E55D56" w:rsidP="00E55D56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0A0766">
        <w:rPr>
          <w:rFonts w:ascii="Times New Roman" w:eastAsia="Times New Roman" w:hAnsi="Times New Roman" w:cs="Times New Roman"/>
          <w:sz w:val="24"/>
          <w:szCs w:val="24"/>
          <w:lang w:val="sr-Cyrl-CS"/>
        </w:rPr>
        <w:t>* за стамбене зграде дати постојећи начин грејања и постојеће карактеристике спољне столарије који се односи на већину станова</w:t>
      </w:r>
    </w:p>
    <w:p w:rsidR="009D3861" w:rsidRPr="000A0766" w:rsidRDefault="009D3861" w:rsidP="009D3861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tbl>
      <w:tblPr>
        <w:tblStyle w:val="TableGrid0"/>
        <w:tblW w:w="9245" w:type="dxa"/>
        <w:tblInd w:w="-94" w:type="dxa"/>
        <w:tblCellMar>
          <w:left w:w="101" w:type="dxa"/>
          <w:right w:w="115" w:type="dxa"/>
        </w:tblCellMar>
        <w:tblLook w:val="04A0"/>
      </w:tblPr>
      <w:tblGrid>
        <w:gridCol w:w="7755"/>
        <w:gridCol w:w="1490"/>
      </w:tblGrid>
      <w:tr w:rsidR="00E55D56" w:rsidRPr="006D76A1" w:rsidTr="00FC6B72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6D76A1" w:rsidRDefault="00E55D56" w:rsidP="005D55ED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5. Н</w:t>
            </w:r>
            <w:r w:rsidRPr="00E55D56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абавка и  инсталација котлова на биомасу (дрвни пелет, брикет, сечка), грејачa простора, или замена постојећег грејача простора (котао или пећ) ефикаснијим</w:t>
            </w:r>
            <w:r w:rsidR="005D55ED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и </w:t>
            </w:r>
            <w:r w:rsidR="005D55ED" w:rsidRPr="005D55ED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замена постојеће или уградња нове цевне мреже, грејних тела-радијатора и пратећег прибора</w:t>
            </w:r>
            <w:r w:rsidRPr="00E55D56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(за стамбене зграде</w:t>
            </w:r>
            <w: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,</w:t>
            </w:r>
            <w:r w:rsidRPr="00E55D56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породичне куће</w:t>
            </w:r>
            <w: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и станове</w:t>
            </w:r>
            <w:r w:rsidRPr="00E55D56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</w:tr>
      <w:tr w:rsidR="00E55D56" w:rsidRPr="000A0766" w:rsidTr="00FC6B72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55D56" w:rsidRPr="000A0766" w:rsidTr="00FC6B72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55D56" w:rsidRPr="000A0766" w:rsidRDefault="00E55D56" w:rsidP="00FC6B72">
            <w:pPr>
              <w:spacing w:line="259" w:lineRule="auto"/>
              <w:ind w:left="1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Постојећи начин грејања на*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E55D56" w:rsidRPr="000A0766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55D56" w:rsidRPr="000A0766" w:rsidRDefault="00E55D56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Угаљ/ лож уље,/мазут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E55D56" w:rsidRPr="000A0766" w:rsidTr="00FC6B72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55D56" w:rsidRPr="000A0766" w:rsidRDefault="00E55D56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Електрична енергија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E55D56" w:rsidRPr="000A0766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55D56" w:rsidRPr="000A0766" w:rsidRDefault="00E55D56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Дрво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E55D56" w:rsidRPr="000A0766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55D56" w:rsidRPr="000A0766" w:rsidRDefault="00E55D56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Природни гас/пелет/даљинско грејање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E55D56" w:rsidRPr="000A0766" w:rsidTr="00FC6B72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55D56" w:rsidRPr="000A0766" w:rsidRDefault="00E55D56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55D56" w:rsidRPr="000A0766" w:rsidTr="00FC6B72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55D56" w:rsidRPr="000A0766" w:rsidRDefault="00E55D56" w:rsidP="00FC6B72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Постојеће карактеристике спољне столарије*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E55D56" w:rsidRPr="000A0766" w:rsidTr="00FC6B72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једноструки са једним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E55D56" w:rsidRPr="000A0766" w:rsidTr="00FC6B72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двоструки са размакнутим крилима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</w:tr>
      <w:tr w:rsidR="00E55D56" w:rsidRPr="000A0766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једноструки са дуплим стаклом или вакум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</w:tr>
      <w:tr w:rsidR="00E55D56" w:rsidRPr="000A0766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ПВЦ, алуминијум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</w:tr>
      <w:tr w:rsidR="00E55D56" w:rsidRPr="000A0766" w:rsidTr="00FC6B72">
        <w:trPr>
          <w:trHeight w:val="346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55D56" w:rsidRPr="000A0766" w:rsidTr="00FC6B72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55D56" w:rsidRPr="000A0766" w:rsidRDefault="00E55D56" w:rsidP="00FC6B72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lastRenderedPageBreak/>
              <w:t xml:space="preserve">Постојеће стање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погледу термичке изолације објекта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E55D56" w:rsidRPr="000A0766" w:rsidTr="00FC6B72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и кров без термичке изолације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E55D56" w:rsidRPr="000A0766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55D56" w:rsidRPr="000A0766" w:rsidRDefault="00E55D56" w:rsidP="00FC6B72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без а кров са термичком изолацијом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</w:tr>
      <w:tr w:rsidR="00E55D56" w:rsidRPr="000A0766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55D56" w:rsidRPr="000A0766" w:rsidRDefault="00E55D56" w:rsidP="00FC6B72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са а кров без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E55D56" w:rsidRPr="000A0766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55D56" w:rsidRPr="000A0766" w:rsidRDefault="00E55D56" w:rsidP="00FC6B72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и кров са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</w:tr>
      <w:tr w:rsidR="00E55D56" w:rsidRPr="000A0766" w:rsidTr="00FC6B72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55D56" w:rsidRPr="000A0766" w:rsidTr="00FC6B72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C43751" w:rsidRDefault="00E55D56" w:rsidP="00FC6B72">
            <w:pPr>
              <w:spacing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факторзаузетостиповршинезастанове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и </w:t>
            </w:r>
            <w:r w:rsidRPr="003A14F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стамбене зграде</w:t>
            </w:r>
          </w:p>
          <w:p w:rsidR="00E55D56" w:rsidRPr="000A0766" w:rsidRDefault="00E55D56" w:rsidP="00FC6B7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 фактор заузетости површине, који представља количник укупне површине стамбеног објекта (из пореске пријаве) и броја корисника тог објекта.</w:t>
            </w:r>
          </w:p>
        </w:tc>
      </w:tr>
      <w:tr w:rsidR="00E55D56" w:rsidRPr="000A0766" w:rsidTr="00FC6B72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55D56" w:rsidRPr="000A0766" w:rsidRDefault="00E55D56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Бројбодова</w:t>
            </w:r>
          </w:p>
        </w:tc>
      </w:tr>
      <w:tr w:rsidR="00E55D56" w:rsidRPr="000A0766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К&lt;10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55D56" w:rsidRPr="000A0766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10≤К&lt;12,5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E55D56" w:rsidRPr="000A0766" w:rsidTr="00FC6B72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12,5≤К&lt;15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55D56" w:rsidRPr="000A0766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15≤К&lt;17,5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E55D56" w:rsidRPr="000A0766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17,5≤К&lt;20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D56" w:rsidRPr="000A0766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20≤К≤22,5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E55D56" w:rsidRPr="000A0766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22,5≤К≤25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5D56" w:rsidRPr="000A0766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55D56" w:rsidRPr="000A0766" w:rsidRDefault="00E55D56" w:rsidP="00FC6B72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К&gt;25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5D56" w:rsidRPr="000A0766" w:rsidTr="00FC6B72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55D56" w:rsidRPr="000A0766" w:rsidRDefault="00E55D56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D56" w:rsidRPr="00E51645" w:rsidTr="00FC6B72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55D56" w:rsidRPr="00E51645" w:rsidRDefault="00E55D56" w:rsidP="00FC6B72">
            <w:pPr>
              <w:ind w:left="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фактор</w:t>
            </w:r>
            <w:r w:rsidR="003A1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заузетости</w:t>
            </w:r>
            <w:r w:rsidR="003A1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површине</w:t>
            </w:r>
            <w:r w:rsidR="003A1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</w:t>
            </w:r>
            <w:r w:rsidR="003A1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породичне</w:t>
            </w:r>
            <w:r w:rsidR="003A1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куће</w:t>
            </w:r>
          </w:p>
        </w:tc>
      </w:tr>
      <w:tr w:rsidR="00E55D56" w:rsidRPr="000A0766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55D56" w:rsidRPr="000A0766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15≤К&lt;17,5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E55D56" w:rsidRPr="000A0766" w:rsidTr="00FC6B72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17,5≤К&lt;20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55D56" w:rsidRPr="000A0766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20≤К&lt;22,5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E55D56" w:rsidRPr="000A0766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22,5≤К&lt;25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D56" w:rsidRPr="000A0766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25≤К≤27,5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E55D56" w:rsidRPr="000A0766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27,5≤К≤30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5D56" w:rsidRPr="000A0766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55D56" w:rsidRPr="000A0766" w:rsidRDefault="00E55D56" w:rsidP="00FC6B72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К&gt;30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5D56" w:rsidRPr="000A0766" w:rsidTr="00FC6B72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55D56" w:rsidRPr="000A0766" w:rsidRDefault="00E55D56" w:rsidP="00FC6B72">
            <w:pPr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55D56" w:rsidRPr="00C14560" w:rsidTr="00FC6B72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C14560" w:rsidRDefault="00E55D56" w:rsidP="00FC6B72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145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Коришћење субвенција за енергетску санацију (средства општине/републике)</w:t>
            </w:r>
          </w:p>
        </w:tc>
      </w:tr>
      <w:tr w:rsidR="00E55D56" w:rsidRPr="000A0766" w:rsidTr="00FC6B72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55D56" w:rsidRPr="000A0766" w:rsidRDefault="00E55D56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Бројбодова</w:t>
            </w:r>
          </w:p>
        </w:tc>
      </w:tr>
      <w:tr w:rsidR="00E55D56" w:rsidRPr="000A0766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Средства нису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55D56" w:rsidRPr="000A0766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Средства 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0A0766" w:rsidRDefault="00E55D56" w:rsidP="00FC6B72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5D55ED" w:rsidRDefault="005D55ED" w:rsidP="005D55ED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0A0766">
        <w:rPr>
          <w:rFonts w:ascii="Times New Roman" w:eastAsia="Times New Roman" w:hAnsi="Times New Roman" w:cs="Times New Roman"/>
          <w:sz w:val="24"/>
          <w:szCs w:val="24"/>
          <w:lang w:val="sr-Cyrl-CS"/>
        </w:rPr>
        <w:t>* за стамбене зграде дати постојећи начин грејања и постојеће карактеристике спољне столарије који се односи на већину станова</w:t>
      </w:r>
    </w:p>
    <w:p w:rsidR="005D55ED" w:rsidRDefault="005D55ED" w:rsidP="005D55ED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tbl>
      <w:tblPr>
        <w:tblStyle w:val="TableGrid0"/>
        <w:tblW w:w="9245" w:type="dxa"/>
        <w:tblInd w:w="-94" w:type="dxa"/>
        <w:tblCellMar>
          <w:left w:w="101" w:type="dxa"/>
          <w:right w:w="115" w:type="dxa"/>
        </w:tblCellMar>
        <w:tblLook w:val="04A0"/>
      </w:tblPr>
      <w:tblGrid>
        <w:gridCol w:w="7755"/>
        <w:gridCol w:w="1490"/>
      </w:tblGrid>
      <w:tr w:rsidR="005D55ED" w:rsidRPr="006D76A1" w:rsidTr="00FC6B72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6D76A1" w:rsidRDefault="005D55ED" w:rsidP="005D55ED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6. З</w:t>
            </w:r>
            <w:r w:rsidRPr="005D55ED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амена постојеће или уградња нове цевне мреже, грејних тела-радијатора и пратећег прибора </w:t>
            </w:r>
            <w:r w:rsidRPr="005D55ED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u w:val="single"/>
                <w:lang w:val="sr-Cyrl-CS"/>
              </w:rPr>
              <w:t>за стамбен</w:t>
            </w:r>
            <w: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u w:val="single"/>
                <w:lang w:val="sr-Cyrl-CS"/>
              </w:rPr>
              <w:t>е</w:t>
            </w:r>
            <w:r w:rsidRPr="005D55ED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u w:val="single"/>
                <w:lang w:val="sr-Cyrl-CS"/>
              </w:rPr>
              <w:t xml:space="preserve"> зград</w:t>
            </w:r>
            <w: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u w:val="single"/>
                <w:lang w:val="sr-Cyrl-CS"/>
              </w:rPr>
              <w:t>е</w:t>
            </w:r>
            <w:r w:rsidRPr="005D55ED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u w:val="single"/>
                <w:lang w:val="sr-Cyrl-CS"/>
              </w:rPr>
              <w:t xml:space="preserve"> ко</w:t>
            </w:r>
            <w: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u w:val="single"/>
                <w:lang w:val="sr-Cyrl-CS"/>
              </w:rPr>
              <w:t>јима</w:t>
            </w:r>
            <w:r w:rsidRPr="005D55ED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u w:val="single"/>
                <w:lang w:val="sr-Cyrl-CS"/>
              </w:rPr>
              <w:t xml:space="preserve"> је одобрен захтев за прикључење на даљински систем грејања</w:t>
            </w:r>
          </w:p>
        </w:tc>
      </w:tr>
      <w:tr w:rsidR="005D55ED" w:rsidRPr="000A0766" w:rsidTr="00FC6B72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D55ED" w:rsidRPr="000A0766" w:rsidTr="00FC6B72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0A0766" w:rsidRDefault="005D55ED" w:rsidP="00FC6B72">
            <w:pPr>
              <w:spacing w:line="259" w:lineRule="auto"/>
              <w:ind w:left="1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Постојећи начин грејања на*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5D55ED" w:rsidRPr="000A0766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0A0766" w:rsidRDefault="005D55ED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Угаљ/ лож уље,/мазут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5D55ED" w:rsidRPr="000A0766" w:rsidTr="00FC6B72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0A0766" w:rsidRDefault="005D55ED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Електрична енергија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5D55ED" w:rsidRPr="000A0766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0A0766" w:rsidRDefault="005D55ED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Дрво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5D55ED" w:rsidRPr="000A0766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0A0766" w:rsidRDefault="005D55ED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Природни гас/пелет/даљинско грејање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5D55ED" w:rsidRPr="000A0766" w:rsidTr="00FC6B72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0A0766" w:rsidRDefault="005D55ED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D55ED" w:rsidRPr="000A0766" w:rsidTr="00FC6B72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0A0766" w:rsidRDefault="005D55ED" w:rsidP="00FC6B72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Постојеће карактеристике спољне столарије*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5D55ED" w:rsidRPr="000A0766" w:rsidTr="00FC6B72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једноструки са једним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5D55ED" w:rsidRPr="000A0766" w:rsidTr="00FC6B72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двоструки са размакнутим крилима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</w:tr>
      <w:tr w:rsidR="005D55ED" w:rsidRPr="000A0766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једноструки са дуплим стаклом или вакум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</w:tr>
      <w:tr w:rsidR="005D55ED" w:rsidRPr="000A0766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ПВЦ, алуминијум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</w:tr>
      <w:tr w:rsidR="005D55ED" w:rsidRPr="000A0766" w:rsidTr="00FC6B72">
        <w:trPr>
          <w:trHeight w:val="346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D55ED" w:rsidRPr="000A0766" w:rsidTr="00FC6B72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0A0766" w:rsidRDefault="005D55ED" w:rsidP="00FC6B72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Постојеће стање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погледу термичке изолације објекта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5D55ED" w:rsidRPr="000A0766" w:rsidTr="00FC6B72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и кров без термичке изолације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5D55ED" w:rsidRPr="000A0766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0A0766" w:rsidRDefault="005D55ED" w:rsidP="00FC6B72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без а кров са термичком изолацијом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</w:tr>
      <w:tr w:rsidR="005D55ED" w:rsidRPr="000A0766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0A0766" w:rsidRDefault="005D55ED" w:rsidP="00FC6B72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са а кров без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5D55ED" w:rsidRPr="000A0766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0A0766" w:rsidRDefault="005D55ED" w:rsidP="00FC6B72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и кров са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</w:tr>
      <w:tr w:rsidR="005D55ED" w:rsidRPr="000A0766" w:rsidTr="00FC6B72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D55ED" w:rsidRPr="000A0766" w:rsidTr="00FC6B72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C43751" w:rsidRDefault="005D55ED" w:rsidP="00FC6B72">
            <w:pPr>
              <w:spacing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 </w:t>
            </w:r>
            <w:r w:rsidRPr="003A14F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фактор</w:t>
            </w:r>
            <w:r w:rsidR="003A14F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A14F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заузетости</w:t>
            </w:r>
            <w:r w:rsidR="003A14F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A14F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површине</w:t>
            </w:r>
            <w:r w:rsidR="003A14F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A14F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за</w:t>
            </w:r>
            <w:r w:rsidR="003A14F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A14F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стамбене зграде</w:t>
            </w:r>
          </w:p>
          <w:p w:rsidR="005D55ED" w:rsidRPr="000A0766" w:rsidRDefault="005D55ED" w:rsidP="00FC6B7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 фактор заузетости површине, који представља количник укупне површине стамбеног објекта (из пореске пријаве) и броја корисника тог објекта.</w:t>
            </w:r>
          </w:p>
        </w:tc>
      </w:tr>
      <w:tr w:rsidR="005D55ED" w:rsidRPr="000A0766" w:rsidTr="00FC6B72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0A0766" w:rsidRDefault="005D55ED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Бројбодова</w:t>
            </w:r>
          </w:p>
        </w:tc>
      </w:tr>
      <w:tr w:rsidR="005D55ED" w:rsidRPr="000A0766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К&lt;10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D55ED" w:rsidRPr="000A0766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10≤К&lt;12,5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5D55ED" w:rsidRPr="000A0766" w:rsidTr="00FC6B72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12,5≤К&lt;15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D55ED" w:rsidRPr="000A0766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15≤К&lt;17,5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5D55ED" w:rsidRPr="000A0766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17,5≤К&lt;20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55ED" w:rsidRPr="000A0766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20≤К≤22,5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5D55ED" w:rsidRPr="000A0766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22,5≤К≤25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D55ED" w:rsidRPr="000A0766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0A0766" w:rsidRDefault="005D55ED" w:rsidP="00FC6B72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К&gt;25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55ED" w:rsidRPr="000A0766" w:rsidTr="00FC6B72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0A0766" w:rsidRDefault="005D55ED" w:rsidP="00FC6B72">
            <w:pPr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55ED" w:rsidRPr="00C14560" w:rsidTr="00FC6B72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C14560" w:rsidRDefault="005D55ED" w:rsidP="00FC6B72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145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Коришћење субвенција за енергетску санацију (средства општине/републике)</w:t>
            </w:r>
          </w:p>
        </w:tc>
      </w:tr>
      <w:tr w:rsidR="005D55ED" w:rsidRPr="000A0766" w:rsidTr="00FC6B72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0A0766" w:rsidRDefault="005D55ED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Бројбодова</w:t>
            </w:r>
          </w:p>
        </w:tc>
      </w:tr>
      <w:tr w:rsidR="005D55ED" w:rsidRPr="000A0766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Средства нису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D55ED" w:rsidRPr="000A0766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Средства 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D3861" w:rsidRDefault="005D55ED" w:rsidP="009D3861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0A0766">
        <w:rPr>
          <w:rFonts w:ascii="Times New Roman" w:eastAsia="Times New Roman" w:hAnsi="Times New Roman" w:cs="Times New Roman"/>
          <w:sz w:val="24"/>
          <w:szCs w:val="24"/>
          <w:lang w:val="sr-Cyrl-CS"/>
        </w:rPr>
        <w:t>* за стамбене зграде дати постојећи начин грејања и постојеће карактеристике спољне столарије који се односи на већину станова</w:t>
      </w:r>
    </w:p>
    <w:p w:rsidR="00E55D56" w:rsidRDefault="00E55D56" w:rsidP="009D3861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tbl>
      <w:tblPr>
        <w:tblStyle w:val="TableGrid0"/>
        <w:tblW w:w="9245" w:type="dxa"/>
        <w:tblInd w:w="-94" w:type="dxa"/>
        <w:tblCellMar>
          <w:left w:w="101" w:type="dxa"/>
          <w:right w:w="115" w:type="dxa"/>
        </w:tblCellMar>
        <w:tblLook w:val="04A0"/>
      </w:tblPr>
      <w:tblGrid>
        <w:gridCol w:w="7755"/>
        <w:gridCol w:w="1490"/>
      </w:tblGrid>
      <w:tr w:rsidR="005D55ED" w:rsidRPr="006D76A1" w:rsidTr="00FC6B72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6D76A1" w:rsidRDefault="00F26C03" w:rsidP="00FC6B72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7</w:t>
            </w:r>
            <w:r w:rsidR="005D55ED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. </w:t>
            </w:r>
            <w: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</w:t>
            </w:r>
            <w:r w:rsidRPr="00F26C03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абавка и уградње топлотних пумпи и пратеће инсталације грејног система (грејач простора или комбиновани грејач) </w:t>
            </w:r>
            <w: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</w:t>
            </w:r>
            <w:r w:rsidRPr="00F26C03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за породичне куће</w:t>
            </w:r>
            <w: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</w:tr>
      <w:tr w:rsidR="005D55ED" w:rsidRPr="000A0766" w:rsidTr="00FC6B72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D55ED" w:rsidRPr="000A0766" w:rsidTr="00FC6B72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0A0766" w:rsidRDefault="005D55ED" w:rsidP="00F26C03">
            <w:pPr>
              <w:spacing w:line="259" w:lineRule="auto"/>
              <w:ind w:left="1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Постојећи начин грејања на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5D55ED" w:rsidRPr="000A0766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0A0766" w:rsidRDefault="005D55ED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Угаљ/ лож уље,/мазут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5D55ED" w:rsidRPr="000A0766" w:rsidTr="00FC6B72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0A0766" w:rsidRDefault="005D55ED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Електрична енергија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5D55ED" w:rsidRPr="000A0766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0A0766" w:rsidRDefault="005D55ED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Дрво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5D55ED" w:rsidRPr="000A0766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0A0766" w:rsidRDefault="005D55ED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Природни гас/пелет/даљинско грејање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5D55ED" w:rsidRPr="000A0766" w:rsidTr="00FC6B72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0A0766" w:rsidRDefault="005D55ED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D55ED" w:rsidRPr="000A0766" w:rsidTr="00FC6B72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0A0766" w:rsidRDefault="005D55ED" w:rsidP="00F26C03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Постојеће карактеристике спољне столарије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5D55ED" w:rsidRPr="000A0766" w:rsidTr="00FC6B72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једноструки са једним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5D55ED" w:rsidRPr="000A0766" w:rsidTr="00FC6B72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двоструки са размакнутим крилима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</w:tr>
      <w:tr w:rsidR="005D55ED" w:rsidRPr="000A0766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једноструки са дуплим стаклом или вакум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</w:tr>
      <w:tr w:rsidR="005D55ED" w:rsidRPr="000A0766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ПВЦ, алуминијум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</w:tr>
      <w:tr w:rsidR="005D55ED" w:rsidRPr="000A0766" w:rsidTr="00FC6B72">
        <w:trPr>
          <w:trHeight w:val="346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D55ED" w:rsidRPr="000A0766" w:rsidTr="00FC6B72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0A0766" w:rsidRDefault="005D55ED" w:rsidP="00FC6B72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Постојеће стање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погледу термичке изолације објекта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5D55ED" w:rsidRPr="000A0766" w:rsidTr="00FC6B72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и кров без термичке изолације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5D55ED" w:rsidRPr="000A0766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0A0766" w:rsidRDefault="005D55ED" w:rsidP="00FC6B72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без а кров са термичком изолацијом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</w:tr>
      <w:tr w:rsidR="005D55ED" w:rsidRPr="000A0766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0A0766" w:rsidRDefault="005D55ED" w:rsidP="00FC6B72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са а кров без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5D55ED" w:rsidRPr="000A0766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0A0766" w:rsidRDefault="005D55ED" w:rsidP="00FC6B72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и кров са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</w:tr>
      <w:tr w:rsidR="005D55ED" w:rsidRPr="000A0766" w:rsidTr="00FC6B72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D55ED" w:rsidRPr="00E51645" w:rsidTr="00FC6B72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Default="005D55ED" w:rsidP="00FC6B72">
            <w:pPr>
              <w:ind w:left="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фактор</w:t>
            </w:r>
            <w:r w:rsidR="003A1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заузетости</w:t>
            </w:r>
            <w:r w:rsidR="003A1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површине</w:t>
            </w:r>
            <w:r w:rsidR="003A1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</w:t>
            </w:r>
            <w:r w:rsidR="003A1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породичне</w:t>
            </w:r>
            <w:r w:rsidR="003A1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куће</w:t>
            </w:r>
          </w:p>
          <w:p w:rsidR="00F26C03" w:rsidRPr="00E51645" w:rsidRDefault="00F26C03" w:rsidP="00FC6B72">
            <w:pPr>
              <w:ind w:left="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 фактор заузетости површине, који представља количник укупне површине стамбеног објекта (из пореске пријаве) и броја корисника тог објекта.</w:t>
            </w:r>
          </w:p>
        </w:tc>
      </w:tr>
      <w:tr w:rsidR="005D55ED" w:rsidRPr="000A0766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D55ED" w:rsidRPr="000A0766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15≤К&lt;17,5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5D55ED" w:rsidRPr="000A0766" w:rsidTr="00FC6B72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17,5≤К&lt;20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D55ED" w:rsidRPr="000A0766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20≤К&lt;22,5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5D55ED" w:rsidRPr="000A0766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22,5≤К&lt;25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55ED" w:rsidRPr="000A0766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25≤К≤27,5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5D55ED" w:rsidRPr="000A0766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27,5≤К≤30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D55ED" w:rsidRPr="000A0766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0A0766" w:rsidRDefault="005D55ED" w:rsidP="00FC6B72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К&gt;30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55ED" w:rsidRPr="000A0766" w:rsidTr="00FC6B72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0A0766" w:rsidRDefault="005D55ED" w:rsidP="00FC6B72">
            <w:pPr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55ED" w:rsidRPr="00C14560" w:rsidTr="00FC6B72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C14560" w:rsidRDefault="005D55ED" w:rsidP="00FC6B72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145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Коришћење субвенција за енергетску санацију (средства општине/републике)</w:t>
            </w:r>
          </w:p>
        </w:tc>
      </w:tr>
      <w:tr w:rsidR="005D55ED" w:rsidRPr="000A0766" w:rsidTr="00FC6B72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0A0766" w:rsidRDefault="005D55ED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Бројбодова</w:t>
            </w:r>
          </w:p>
        </w:tc>
      </w:tr>
      <w:tr w:rsidR="005D55ED" w:rsidRPr="000A0766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Средства нису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D55ED" w:rsidRPr="000A0766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Средства 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0A0766" w:rsidRDefault="005D55ED" w:rsidP="00FC6B72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55D56" w:rsidRDefault="00E55D56" w:rsidP="009D3861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tbl>
      <w:tblPr>
        <w:tblStyle w:val="TableGrid0"/>
        <w:tblW w:w="9245" w:type="dxa"/>
        <w:tblInd w:w="-94" w:type="dxa"/>
        <w:tblCellMar>
          <w:left w:w="101" w:type="dxa"/>
          <w:right w:w="115" w:type="dxa"/>
        </w:tblCellMar>
        <w:tblLook w:val="04A0"/>
      </w:tblPr>
      <w:tblGrid>
        <w:gridCol w:w="7755"/>
        <w:gridCol w:w="1490"/>
      </w:tblGrid>
      <w:tr w:rsidR="009D3861" w:rsidRPr="000A0766" w:rsidTr="009D386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E75D7C" w:rsidRDefault="00F26C03" w:rsidP="00F26C03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8</w:t>
            </w:r>
            <w:r w:rsidR="005D55ED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. </w:t>
            </w:r>
            <w: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</w:t>
            </w:r>
            <w:r w:rsidRPr="00F26C03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абавка и уградње соларних колектора у инсталацију за централну припрему потрошне топле воде за грејање санитарне потрошне топле воде и пратеће инсталације грејног система </w:t>
            </w:r>
            <w: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</w:t>
            </w:r>
            <w:r w:rsidR="009D3861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за породичне куће</w:t>
            </w:r>
            <w: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</w:tr>
      <w:tr w:rsidR="009D3861" w:rsidRPr="000A0766" w:rsidTr="009D3861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D3861" w:rsidRPr="000A0766" w:rsidTr="009D386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Постојећи начин грејања на: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Угаљ/ лож уље,/мазут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D3861" w:rsidRPr="000A0766" w:rsidTr="009D386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Електрична енергија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Дрво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D3861" w:rsidRPr="000A0766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Природни гас/пелет/даљинско грејање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9D3861" w:rsidRPr="000A0766" w:rsidTr="009D386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D3861" w:rsidRPr="000A0766" w:rsidTr="009D3861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F26C03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Постојеће карактеристике спољне столарије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9D3861" w:rsidRPr="000A0766" w:rsidTr="009D386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једноструки са једним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9D3861" w:rsidRPr="000A0766" w:rsidTr="009D386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двоструки са размакнутим крилима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једноструки са дуплим стаклом или вакум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ПВЦ, алуминијум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</w:tr>
      <w:tr w:rsidR="009D3861" w:rsidRPr="000A0766" w:rsidTr="009D3861">
        <w:trPr>
          <w:trHeight w:val="346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D3861" w:rsidRPr="000A0766" w:rsidTr="009D3861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Постојеће стање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погледу термичке изолације објекта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9D3861" w:rsidRPr="000A0766" w:rsidTr="009D386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и кров без термичке изолације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без а кров са термичком изолацијом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са а кров без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и кров са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</w:tr>
      <w:tr w:rsidR="009D3861" w:rsidRPr="000A0766" w:rsidTr="009D3861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D3861" w:rsidRPr="00E51645" w:rsidTr="009D386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Default="009D3861" w:rsidP="009D3861">
            <w:pPr>
              <w:ind w:left="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фактор</w:t>
            </w:r>
            <w:r w:rsidR="003A1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заузетости</w:t>
            </w:r>
            <w:r w:rsidR="003A1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површине</w:t>
            </w:r>
            <w:r w:rsidR="003A1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</w:t>
            </w:r>
            <w:r w:rsidR="003A1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породичне</w:t>
            </w:r>
            <w:r w:rsidR="003A1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1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куће</w:t>
            </w:r>
          </w:p>
          <w:p w:rsidR="00F26C03" w:rsidRPr="00E51645" w:rsidRDefault="00F26C03" w:rsidP="009D3861">
            <w:pPr>
              <w:ind w:left="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076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 фактор заузетости површине, који представља количник укупне површине стамбеног објекта (из пореске пријаве) и броја корисника тог објекта.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15≤К&lt;17,5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9D3861" w:rsidRPr="000A0766" w:rsidTr="009D386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17,5≤К&lt;20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20≤К&lt;22,5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D3861" w:rsidRPr="000A0766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22,5≤К&lt;25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3861" w:rsidRPr="000A0766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 xml:space="preserve">25≤К≤27,5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9D3861" w:rsidRPr="000A0766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27,5≤К≤30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3861" w:rsidRPr="000A0766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К&gt;30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3861" w:rsidRPr="000A0766" w:rsidTr="009D386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861" w:rsidRPr="00C14560" w:rsidTr="009D386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C14560" w:rsidRDefault="009D3861" w:rsidP="009D3861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145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Коришћење субвенција за енергетску санацију (средства општине/републике)</w:t>
            </w:r>
          </w:p>
        </w:tc>
      </w:tr>
      <w:tr w:rsidR="009D3861" w:rsidRPr="000A0766" w:rsidTr="009D386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0A0766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Бројбодова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Средства нису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Средства 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D3861" w:rsidRPr="000A0766" w:rsidRDefault="009D3861" w:rsidP="009D3861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9D3861" w:rsidRPr="000A0766" w:rsidRDefault="009D3861" w:rsidP="009D3861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0A0766">
        <w:rPr>
          <w:rFonts w:ascii="Times New Roman" w:eastAsia="Times New Roman" w:hAnsi="Times New Roman" w:cs="Times New Roman"/>
          <w:sz w:val="24"/>
          <w:szCs w:val="24"/>
          <w:lang w:val="sr-Cyrl-CS"/>
        </w:rPr>
        <w:t>Јавним позивом се одређује максимални број бодова по сваком од критеријума и број бодова по поткритеријумима, ако су поткритеријуми дефинисани у оквиру појединих критеријума.</w:t>
      </w:r>
    </w:p>
    <w:p w:rsidR="009D3861" w:rsidRPr="000A0766" w:rsidRDefault="009D3861" w:rsidP="009D3861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0A0766">
        <w:rPr>
          <w:rFonts w:ascii="Times New Roman" w:eastAsia="Times New Roman" w:hAnsi="Times New Roman" w:cs="Times New Roman"/>
          <w:sz w:val="24"/>
          <w:szCs w:val="24"/>
          <w:lang w:val="sr-Cyrl-CS"/>
        </w:rPr>
        <w:t>Укупан максимални број бодова по свим критеријумима и поткритеријумима примењеним на поједини Програм не може прећи 1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0</w:t>
      </w:r>
      <w:r w:rsidRPr="000A0766">
        <w:rPr>
          <w:rFonts w:ascii="Times New Roman" w:eastAsia="Times New Roman" w:hAnsi="Times New Roman" w:cs="Times New Roman"/>
          <w:sz w:val="24"/>
          <w:szCs w:val="24"/>
          <w:lang w:val="sr-Cyrl-CS"/>
        </w:rPr>
        <w:t>0.</w:t>
      </w:r>
    </w:p>
    <w:p w:rsidR="009D3861" w:rsidRPr="000A0766" w:rsidRDefault="009D3861" w:rsidP="009D3861">
      <w:pPr>
        <w:spacing w:after="0" w:line="240" w:lineRule="auto"/>
        <w:ind w:firstLine="612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0A0766">
        <w:rPr>
          <w:rFonts w:ascii="Times New Roman" w:hAnsi="Times New Roman" w:cs="Times New Roman"/>
          <w:bCs/>
          <w:sz w:val="24"/>
          <w:szCs w:val="24"/>
          <w:lang w:val="sr-Cyrl-CS"/>
        </w:rPr>
        <w:t>Уколико се за грејање користе два или више различитих енергената, број бодова се рачуна као аритметичка средина бодова за наведене енергенте.</w:t>
      </w:r>
    </w:p>
    <w:p w:rsidR="009D3861" w:rsidRPr="000A0766" w:rsidRDefault="009D3861" w:rsidP="009D3861">
      <w:pPr>
        <w:spacing w:after="0" w:line="240" w:lineRule="auto"/>
        <w:ind w:firstLine="612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0A0766">
        <w:rPr>
          <w:rFonts w:ascii="Times New Roman" w:hAnsi="Times New Roman" w:cs="Times New Roman"/>
          <w:bCs/>
          <w:sz w:val="24"/>
          <w:szCs w:val="24"/>
          <w:lang w:val="sr-Cyrl-CS"/>
        </w:rPr>
        <w:t>Приликом бодовања столарије на објекту на коме се налази више врста столарије бодоваће се прозори чија је укупна површина највећа.</w:t>
      </w:r>
    </w:p>
    <w:p w:rsidR="009D3861" w:rsidRPr="000A0766" w:rsidRDefault="009D3861" w:rsidP="009D3861">
      <w:pPr>
        <w:spacing w:after="0" w:line="240" w:lineRule="auto"/>
        <w:ind w:firstLine="612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0A0766">
        <w:rPr>
          <w:rFonts w:ascii="Times New Roman" w:hAnsi="Times New Roman" w:cs="Times New Roman"/>
          <w:bCs/>
          <w:sz w:val="24"/>
          <w:szCs w:val="24"/>
          <w:lang w:val="sr-Cyrl-CS"/>
        </w:rPr>
        <w:t>Уколико се два захтева оцене са истим бројем бодова, предност имају подносиоци пријава</w:t>
      </w:r>
      <w:r w:rsidR="003A14F9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0A0766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чији је фактор искоришћавања површине К 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>мањи</w:t>
      </w:r>
      <w:r w:rsidRPr="000A0766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.  </w:t>
      </w:r>
    </w:p>
    <w:p w:rsidR="009D3861" w:rsidRPr="000A0766" w:rsidRDefault="009D3861" w:rsidP="009D3861">
      <w:pPr>
        <w:spacing w:after="0" w:line="240" w:lineRule="auto"/>
        <w:ind w:firstLine="612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0A0766">
        <w:rPr>
          <w:rFonts w:ascii="Times New Roman" w:hAnsi="Times New Roman" w:cs="Times New Roman"/>
          <w:bCs/>
          <w:sz w:val="24"/>
          <w:szCs w:val="24"/>
          <w:lang w:val="sr-Cyrl-CS"/>
        </w:rPr>
        <w:t>За стамбене заједнице потребно је да сваки стан попуни одговарајући образац који ће се сабрати за сваку стамбену зграду и наћи његова средња вредност.</w:t>
      </w:r>
    </w:p>
    <w:p w:rsidR="00030EE3" w:rsidRPr="0066540E" w:rsidRDefault="00030EE3" w:rsidP="00030EE3">
      <w:pPr>
        <w:spacing w:after="0" w:line="276" w:lineRule="auto"/>
        <w:rPr>
          <w:rFonts w:ascii="Times New Roman" w:hAnsi="Times New Roman" w:cs="Times New Roman"/>
          <w:lang w:val="sr-Cyrl-CS"/>
        </w:rPr>
      </w:pPr>
    </w:p>
    <w:sectPr w:rsidR="00030EE3" w:rsidRPr="0066540E" w:rsidSect="0066540E">
      <w:headerReference w:type="default" r:id="rId8"/>
      <w:pgSz w:w="12240" w:h="15840"/>
      <w:pgMar w:top="1440" w:right="1467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9B3434" w16cex:dateUtc="2021-07-15T20:24:00Z"/>
  <w16cex:commentExtensible w16cex:durableId="249B381E" w16cex:dateUtc="2021-07-15T20:41:00Z"/>
  <w16cex:commentExtensible w16cex:durableId="249B3A9D" w16cex:dateUtc="2021-07-15T20:52:00Z"/>
  <w16cex:commentExtensible w16cex:durableId="249B3B83" w16cex:dateUtc="2021-07-15T20:56:00Z"/>
  <w16cex:commentExtensible w16cex:durableId="249B3CED" w16cex:dateUtc="2021-07-15T21:02:00Z"/>
  <w16cex:commentExtensible w16cex:durableId="2488BE6A" w16cex:dateUtc="2021-07-01T20:21:00Z"/>
  <w16cex:commentExtensible w16cex:durableId="2488AD7E" w16cex:dateUtc="2021-07-01T19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B40641" w16cid:durableId="249B3434"/>
  <w16cid:commentId w16cid:paraId="7576FC29" w16cid:durableId="249B381E"/>
  <w16cid:commentId w16cid:paraId="4B2F4EFA" w16cid:durableId="249B3A9D"/>
  <w16cid:commentId w16cid:paraId="705489C5" w16cid:durableId="249B3B83"/>
  <w16cid:commentId w16cid:paraId="311E740B" w16cid:durableId="249B3CED"/>
  <w16cid:commentId w16cid:paraId="70388DA6" w16cid:durableId="2488BE6A"/>
  <w16cid:commentId w16cid:paraId="5FE4AA4E" w16cid:durableId="2488AD7E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77ED" w:rsidRDefault="006977ED" w:rsidP="00CB7E8C">
      <w:pPr>
        <w:spacing w:after="0" w:line="240" w:lineRule="auto"/>
      </w:pPr>
      <w:r>
        <w:separator/>
      </w:r>
    </w:p>
  </w:endnote>
  <w:endnote w:type="continuationSeparator" w:id="1">
    <w:p w:rsidR="006977ED" w:rsidRDefault="006977ED" w:rsidP="00CB7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77ED" w:rsidRDefault="006977ED" w:rsidP="00CB7E8C">
      <w:pPr>
        <w:spacing w:after="0" w:line="240" w:lineRule="auto"/>
      </w:pPr>
      <w:r>
        <w:separator/>
      </w:r>
    </w:p>
  </w:footnote>
  <w:footnote w:type="continuationSeparator" w:id="1">
    <w:p w:rsidR="006977ED" w:rsidRDefault="006977ED" w:rsidP="00CB7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811235"/>
      <w:docPartObj>
        <w:docPartGallery w:val="Page Numbers (Top of Page)"/>
        <w:docPartUnique/>
      </w:docPartObj>
    </w:sdtPr>
    <w:sdtContent>
      <w:p w:rsidR="00B35426" w:rsidRDefault="00B35426">
        <w:pPr>
          <w:pStyle w:val="Header"/>
        </w:pPr>
        <w:fldSimple w:instr=" PAGE   \* MERGEFORMAT ">
          <w:r>
            <w:rPr>
              <w:noProof/>
            </w:rPr>
            <w:t>11</w:t>
          </w:r>
        </w:fldSimple>
      </w:p>
    </w:sdtContent>
  </w:sdt>
  <w:p w:rsidR="009D3861" w:rsidRPr="0066540E" w:rsidRDefault="009D3861" w:rsidP="0066540E">
    <w:pPr>
      <w:pStyle w:val="Header"/>
      <w:jc w:val="right"/>
      <w:rPr>
        <w:rFonts w:ascii="Times New Roman" w:hAnsi="Times New Roman" w:cs="Times New Roman"/>
        <w:lang w:val="sr-Cyrl-C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450C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>
    <w:nsid w:val="0C636F8F"/>
    <w:multiLevelType w:val="hybridMultilevel"/>
    <w:tmpl w:val="104A620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DB5ADD"/>
    <w:multiLevelType w:val="hybridMultilevel"/>
    <w:tmpl w:val="8F82D78E"/>
    <w:lvl w:ilvl="0" w:tplc="616614B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1AF15E3"/>
    <w:multiLevelType w:val="hybridMultilevel"/>
    <w:tmpl w:val="8E945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DD5830"/>
    <w:multiLevelType w:val="hybridMultilevel"/>
    <w:tmpl w:val="D83AD57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1C3C91"/>
    <w:multiLevelType w:val="hybridMultilevel"/>
    <w:tmpl w:val="4FB677AC"/>
    <w:lvl w:ilvl="0" w:tplc="D0CE1FC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C982AC6"/>
    <w:multiLevelType w:val="hybridMultilevel"/>
    <w:tmpl w:val="173CBA66"/>
    <w:lvl w:ilvl="0" w:tplc="9FF0324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D660BA3"/>
    <w:multiLevelType w:val="hybridMultilevel"/>
    <w:tmpl w:val="94062DCA"/>
    <w:lvl w:ilvl="0" w:tplc="030C49E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3C085E"/>
    <w:multiLevelType w:val="hybridMultilevel"/>
    <w:tmpl w:val="422AC40A"/>
    <w:lvl w:ilvl="0" w:tplc="5702566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1502CF6"/>
    <w:multiLevelType w:val="hybridMultilevel"/>
    <w:tmpl w:val="253AA8F0"/>
    <w:lvl w:ilvl="0" w:tplc="241A0011">
      <w:start w:val="1"/>
      <w:numFmt w:val="decimal"/>
      <w:lvlText w:val="%1)"/>
      <w:lvlJc w:val="left"/>
      <w:pPr>
        <w:ind w:left="1500" w:hanging="360"/>
      </w:pPr>
    </w:lvl>
    <w:lvl w:ilvl="1" w:tplc="348EAFAC">
      <w:start w:val="1"/>
      <w:numFmt w:val="decimal"/>
      <w:lvlText w:val="(%2)"/>
      <w:lvlJc w:val="left"/>
      <w:pPr>
        <w:ind w:left="2220" w:hanging="360"/>
      </w:pPr>
      <w:rPr>
        <w:rFonts w:hint="default"/>
      </w:rPr>
    </w:lvl>
    <w:lvl w:ilvl="2" w:tplc="0C1A001B" w:tentative="1">
      <w:start w:val="1"/>
      <w:numFmt w:val="lowerRoman"/>
      <w:lvlText w:val="%3."/>
      <w:lvlJc w:val="right"/>
      <w:pPr>
        <w:ind w:left="2940" w:hanging="180"/>
      </w:pPr>
    </w:lvl>
    <w:lvl w:ilvl="3" w:tplc="0C1A000F" w:tentative="1">
      <w:start w:val="1"/>
      <w:numFmt w:val="decimal"/>
      <w:lvlText w:val="%4."/>
      <w:lvlJc w:val="left"/>
      <w:pPr>
        <w:ind w:left="3660" w:hanging="360"/>
      </w:pPr>
    </w:lvl>
    <w:lvl w:ilvl="4" w:tplc="0C1A0019" w:tentative="1">
      <w:start w:val="1"/>
      <w:numFmt w:val="lowerLetter"/>
      <w:lvlText w:val="%5."/>
      <w:lvlJc w:val="left"/>
      <w:pPr>
        <w:ind w:left="4380" w:hanging="360"/>
      </w:pPr>
    </w:lvl>
    <w:lvl w:ilvl="5" w:tplc="0C1A001B" w:tentative="1">
      <w:start w:val="1"/>
      <w:numFmt w:val="lowerRoman"/>
      <w:lvlText w:val="%6."/>
      <w:lvlJc w:val="right"/>
      <w:pPr>
        <w:ind w:left="5100" w:hanging="180"/>
      </w:pPr>
    </w:lvl>
    <w:lvl w:ilvl="6" w:tplc="0C1A000F" w:tentative="1">
      <w:start w:val="1"/>
      <w:numFmt w:val="decimal"/>
      <w:lvlText w:val="%7."/>
      <w:lvlJc w:val="left"/>
      <w:pPr>
        <w:ind w:left="5820" w:hanging="360"/>
      </w:pPr>
    </w:lvl>
    <w:lvl w:ilvl="7" w:tplc="0C1A0019" w:tentative="1">
      <w:start w:val="1"/>
      <w:numFmt w:val="lowerLetter"/>
      <w:lvlText w:val="%8."/>
      <w:lvlJc w:val="left"/>
      <w:pPr>
        <w:ind w:left="6540" w:hanging="360"/>
      </w:pPr>
    </w:lvl>
    <w:lvl w:ilvl="8" w:tplc="0C1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21F5656E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1">
    <w:nsid w:val="29B71C56"/>
    <w:multiLevelType w:val="hybridMultilevel"/>
    <w:tmpl w:val="922C07C8"/>
    <w:lvl w:ilvl="0" w:tplc="7D745B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F15125"/>
    <w:multiLevelType w:val="hybridMultilevel"/>
    <w:tmpl w:val="6ECAA2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B65066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4">
    <w:nsid w:val="397E6245"/>
    <w:multiLevelType w:val="hybridMultilevel"/>
    <w:tmpl w:val="AD3EC9FC"/>
    <w:lvl w:ilvl="0" w:tplc="FA40F45A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15">
    <w:nsid w:val="42D4129C"/>
    <w:multiLevelType w:val="hybridMultilevel"/>
    <w:tmpl w:val="896C7D72"/>
    <w:lvl w:ilvl="0" w:tplc="241A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79007C"/>
    <w:multiLevelType w:val="hybridMultilevel"/>
    <w:tmpl w:val="A9A0013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AE6C9E"/>
    <w:multiLevelType w:val="hybridMultilevel"/>
    <w:tmpl w:val="9FA4FFAC"/>
    <w:lvl w:ilvl="0" w:tplc="B8784F9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6446B7"/>
    <w:multiLevelType w:val="hybridMultilevel"/>
    <w:tmpl w:val="556EDF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2F2EF9"/>
    <w:multiLevelType w:val="hybridMultilevel"/>
    <w:tmpl w:val="B7F0EC0E"/>
    <w:lvl w:ilvl="0" w:tplc="768A2A5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61264751"/>
    <w:multiLevelType w:val="hybridMultilevel"/>
    <w:tmpl w:val="A0FED21A"/>
    <w:lvl w:ilvl="0" w:tplc="9B9641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5EE2EB1"/>
    <w:multiLevelType w:val="hybridMultilevel"/>
    <w:tmpl w:val="5FF234CA"/>
    <w:lvl w:ilvl="0" w:tplc="84CC161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702C06B7"/>
    <w:multiLevelType w:val="hybridMultilevel"/>
    <w:tmpl w:val="136EB478"/>
    <w:lvl w:ilvl="0" w:tplc="241A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EDAA2640">
      <w:start w:val="1"/>
      <w:numFmt w:val="lowerLetter"/>
      <w:lvlText w:val="%2."/>
      <w:lvlJc w:val="left"/>
      <w:pPr>
        <w:ind w:left="15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70C164D3"/>
    <w:multiLevelType w:val="hybridMultilevel"/>
    <w:tmpl w:val="A44CA0C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1940343"/>
    <w:multiLevelType w:val="hybridMultilevel"/>
    <w:tmpl w:val="C6F8CAD4"/>
    <w:lvl w:ilvl="0" w:tplc="67CED5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9A5AB3"/>
    <w:multiLevelType w:val="hybridMultilevel"/>
    <w:tmpl w:val="99969D7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2D6A1F"/>
    <w:multiLevelType w:val="hybridMultilevel"/>
    <w:tmpl w:val="D1B005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715936"/>
    <w:multiLevelType w:val="hybridMultilevel"/>
    <w:tmpl w:val="C0703266"/>
    <w:lvl w:ilvl="0" w:tplc="31EC7F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7A5A1D73"/>
    <w:multiLevelType w:val="hybridMultilevel"/>
    <w:tmpl w:val="E76EEF1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A5C7269"/>
    <w:multiLevelType w:val="hybridMultilevel"/>
    <w:tmpl w:val="927C3BEA"/>
    <w:lvl w:ilvl="0" w:tplc="FF4CC600">
      <w:start w:val="1"/>
      <w:numFmt w:val="decimal"/>
      <w:lvlText w:val="%1."/>
      <w:lvlJc w:val="left"/>
      <w:pPr>
        <w:ind w:left="487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30">
    <w:nsid w:val="7A7D5430"/>
    <w:multiLevelType w:val="hybridMultilevel"/>
    <w:tmpl w:val="B426A32C"/>
    <w:lvl w:ilvl="0" w:tplc="D744CDD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3"/>
  </w:num>
  <w:num w:numId="2">
    <w:abstractNumId w:val="15"/>
  </w:num>
  <w:num w:numId="3">
    <w:abstractNumId w:val="24"/>
  </w:num>
  <w:num w:numId="4">
    <w:abstractNumId w:val="7"/>
  </w:num>
  <w:num w:numId="5">
    <w:abstractNumId w:val="13"/>
  </w:num>
  <w:num w:numId="6">
    <w:abstractNumId w:val="28"/>
  </w:num>
  <w:num w:numId="7">
    <w:abstractNumId w:val="11"/>
  </w:num>
  <w:num w:numId="8">
    <w:abstractNumId w:val="14"/>
  </w:num>
  <w:num w:numId="9">
    <w:abstractNumId w:val="30"/>
  </w:num>
  <w:num w:numId="10">
    <w:abstractNumId w:val="29"/>
  </w:num>
  <w:num w:numId="11">
    <w:abstractNumId w:val="6"/>
  </w:num>
  <w:num w:numId="12">
    <w:abstractNumId w:val="27"/>
  </w:num>
  <w:num w:numId="13">
    <w:abstractNumId w:val="21"/>
  </w:num>
  <w:num w:numId="14">
    <w:abstractNumId w:val="2"/>
  </w:num>
  <w:num w:numId="15">
    <w:abstractNumId w:val="8"/>
  </w:num>
  <w:num w:numId="16">
    <w:abstractNumId w:val="19"/>
  </w:num>
  <w:num w:numId="17">
    <w:abstractNumId w:val="26"/>
  </w:num>
  <w:num w:numId="18">
    <w:abstractNumId w:val="18"/>
  </w:num>
  <w:num w:numId="19">
    <w:abstractNumId w:val="0"/>
  </w:num>
  <w:num w:numId="20">
    <w:abstractNumId w:val="10"/>
  </w:num>
  <w:num w:numId="21">
    <w:abstractNumId w:val="3"/>
  </w:num>
  <w:num w:numId="22">
    <w:abstractNumId w:val="5"/>
  </w:num>
  <w:num w:numId="23">
    <w:abstractNumId w:val="22"/>
  </w:num>
  <w:num w:numId="24">
    <w:abstractNumId w:val="9"/>
  </w:num>
  <w:num w:numId="25">
    <w:abstractNumId w:val="16"/>
  </w:num>
  <w:num w:numId="26">
    <w:abstractNumId w:val="20"/>
  </w:num>
  <w:num w:numId="27">
    <w:abstractNumId w:val="1"/>
  </w:num>
  <w:num w:numId="28">
    <w:abstractNumId w:val="12"/>
  </w:num>
  <w:num w:numId="29">
    <w:abstractNumId w:val="25"/>
  </w:num>
  <w:num w:numId="30">
    <w:abstractNumId w:val="4"/>
  </w:num>
  <w:num w:numId="31">
    <w:abstractNumId w:val="17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__Grammarly_42____i" w:val="H4sIAAAAAAAEAKtWckksSQxILCpxzi/NK1GyMqwFAAEhoTITAAAA"/>
    <w:docVar w:name="__Grammarly_42___1" w:val="H4sIAAAAAAAEAKtWcslP9kxRslIyNDYyNzQ3M7K0MDI3NTcxNLNQ0lEKTi0uzszPAykwqwUASEKn2CwAAAA="/>
  </w:docVars>
  <w:rsids>
    <w:rsidRoot w:val="004E3338"/>
    <w:rsid w:val="0000263E"/>
    <w:rsid w:val="0001049A"/>
    <w:rsid w:val="00030EE3"/>
    <w:rsid w:val="00033A92"/>
    <w:rsid w:val="00035EFA"/>
    <w:rsid w:val="000534A4"/>
    <w:rsid w:val="00062C9F"/>
    <w:rsid w:val="00096283"/>
    <w:rsid w:val="000A570B"/>
    <w:rsid w:val="000A762E"/>
    <w:rsid w:val="000B5B83"/>
    <w:rsid w:val="000D0585"/>
    <w:rsid w:val="000D4ACD"/>
    <w:rsid w:val="000D62C7"/>
    <w:rsid w:val="000F34C9"/>
    <w:rsid w:val="00103269"/>
    <w:rsid w:val="00115E5A"/>
    <w:rsid w:val="00121771"/>
    <w:rsid w:val="001247E7"/>
    <w:rsid w:val="001444DB"/>
    <w:rsid w:val="00145D69"/>
    <w:rsid w:val="00157B30"/>
    <w:rsid w:val="00165F07"/>
    <w:rsid w:val="00201EE4"/>
    <w:rsid w:val="0020470D"/>
    <w:rsid w:val="00215AAC"/>
    <w:rsid w:val="002264EA"/>
    <w:rsid w:val="002B31BC"/>
    <w:rsid w:val="002B5978"/>
    <w:rsid w:val="002C788C"/>
    <w:rsid w:val="002D37E0"/>
    <w:rsid w:val="00370499"/>
    <w:rsid w:val="003A14F9"/>
    <w:rsid w:val="003D67B7"/>
    <w:rsid w:val="003E5425"/>
    <w:rsid w:val="003E735E"/>
    <w:rsid w:val="00410446"/>
    <w:rsid w:val="004135DF"/>
    <w:rsid w:val="00414D8E"/>
    <w:rsid w:val="00425CAA"/>
    <w:rsid w:val="00436EAA"/>
    <w:rsid w:val="0044310C"/>
    <w:rsid w:val="00451A10"/>
    <w:rsid w:val="004A60B6"/>
    <w:rsid w:val="004D2C2E"/>
    <w:rsid w:val="004D6560"/>
    <w:rsid w:val="004D7ACC"/>
    <w:rsid w:val="004E3338"/>
    <w:rsid w:val="004F4F22"/>
    <w:rsid w:val="00503952"/>
    <w:rsid w:val="005220B1"/>
    <w:rsid w:val="0052721F"/>
    <w:rsid w:val="0058199F"/>
    <w:rsid w:val="005A2199"/>
    <w:rsid w:val="005C600A"/>
    <w:rsid w:val="005D55ED"/>
    <w:rsid w:val="005E2557"/>
    <w:rsid w:val="005E7BB8"/>
    <w:rsid w:val="00611DB8"/>
    <w:rsid w:val="00612AAC"/>
    <w:rsid w:val="0063538F"/>
    <w:rsid w:val="00636B92"/>
    <w:rsid w:val="00646953"/>
    <w:rsid w:val="0065562C"/>
    <w:rsid w:val="00660350"/>
    <w:rsid w:val="0066540E"/>
    <w:rsid w:val="00670599"/>
    <w:rsid w:val="00675765"/>
    <w:rsid w:val="00682E9E"/>
    <w:rsid w:val="00696A29"/>
    <w:rsid w:val="006977ED"/>
    <w:rsid w:val="006A537D"/>
    <w:rsid w:val="006C252A"/>
    <w:rsid w:val="006C4891"/>
    <w:rsid w:val="006E46BB"/>
    <w:rsid w:val="006F1F74"/>
    <w:rsid w:val="007014C4"/>
    <w:rsid w:val="0072339D"/>
    <w:rsid w:val="007354A5"/>
    <w:rsid w:val="0073744E"/>
    <w:rsid w:val="00756C04"/>
    <w:rsid w:val="00770A36"/>
    <w:rsid w:val="00775046"/>
    <w:rsid w:val="007B05FB"/>
    <w:rsid w:val="007B1CD8"/>
    <w:rsid w:val="007E37D4"/>
    <w:rsid w:val="00810731"/>
    <w:rsid w:val="00811065"/>
    <w:rsid w:val="00814F24"/>
    <w:rsid w:val="00871655"/>
    <w:rsid w:val="00882D11"/>
    <w:rsid w:val="008868D5"/>
    <w:rsid w:val="008A0D35"/>
    <w:rsid w:val="008E030D"/>
    <w:rsid w:val="008E0438"/>
    <w:rsid w:val="008E3243"/>
    <w:rsid w:val="008E3768"/>
    <w:rsid w:val="009009DC"/>
    <w:rsid w:val="00902AE4"/>
    <w:rsid w:val="00913FD2"/>
    <w:rsid w:val="00916EC9"/>
    <w:rsid w:val="009242B9"/>
    <w:rsid w:val="0097541E"/>
    <w:rsid w:val="0097747A"/>
    <w:rsid w:val="00983E78"/>
    <w:rsid w:val="00996108"/>
    <w:rsid w:val="009B4BCA"/>
    <w:rsid w:val="009B7CE0"/>
    <w:rsid w:val="009D3861"/>
    <w:rsid w:val="009E1035"/>
    <w:rsid w:val="009E2DD9"/>
    <w:rsid w:val="009F3C49"/>
    <w:rsid w:val="00A0389E"/>
    <w:rsid w:val="00A30860"/>
    <w:rsid w:val="00A30C39"/>
    <w:rsid w:val="00A51C28"/>
    <w:rsid w:val="00A55C46"/>
    <w:rsid w:val="00A654CB"/>
    <w:rsid w:val="00A85075"/>
    <w:rsid w:val="00A86C81"/>
    <w:rsid w:val="00A949DA"/>
    <w:rsid w:val="00AB0591"/>
    <w:rsid w:val="00AE07AA"/>
    <w:rsid w:val="00AE5A07"/>
    <w:rsid w:val="00B159AD"/>
    <w:rsid w:val="00B335B4"/>
    <w:rsid w:val="00B35426"/>
    <w:rsid w:val="00B66347"/>
    <w:rsid w:val="00B74A26"/>
    <w:rsid w:val="00B8177E"/>
    <w:rsid w:val="00B90B12"/>
    <w:rsid w:val="00BC3C11"/>
    <w:rsid w:val="00BC770A"/>
    <w:rsid w:val="00BD7CE2"/>
    <w:rsid w:val="00BE3026"/>
    <w:rsid w:val="00C02441"/>
    <w:rsid w:val="00C0509B"/>
    <w:rsid w:val="00C462E1"/>
    <w:rsid w:val="00C50153"/>
    <w:rsid w:val="00CA0418"/>
    <w:rsid w:val="00CB0FBC"/>
    <w:rsid w:val="00CB2FAD"/>
    <w:rsid w:val="00CB7E8C"/>
    <w:rsid w:val="00CC78DF"/>
    <w:rsid w:val="00D13CF6"/>
    <w:rsid w:val="00D17F10"/>
    <w:rsid w:val="00D24529"/>
    <w:rsid w:val="00D54D97"/>
    <w:rsid w:val="00D745B6"/>
    <w:rsid w:val="00D778AB"/>
    <w:rsid w:val="00D853EF"/>
    <w:rsid w:val="00D94E38"/>
    <w:rsid w:val="00DA40E3"/>
    <w:rsid w:val="00DA53D4"/>
    <w:rsid w:val="00DA7892"/>
    <w:rsid w:val="00DE4C76"/>
    <w:rsid w:val="00DF060B"/>
    <w:rsid w:val="00DF24FD"/>
    <w:rsid w:val="00DF753A"/>
    <w:rsid w:val="00E125BD"/>
    <w:rsid w:val="00E3226C"/>
    <w:rsid w:val="00E51326"/>
    <w:rsid w:val="00E55D56"/>
    <w:rsid w:val="00E602FC"/>
    <w:rsid w:val="00E75294"/>
    <w:rsid w:val="00E77614"/>
    <w:rsid w:val="00E824A4"/>
    <w:rsid w:val="00E85733"/>
    <w:rsid w:val="00EF59A7"/>
    <w:rsid w:val="00F06655"/>
    <w:rsid w:val="00F17EB1"/>
    <w:rsid w:val="00F22C3C"/>
    <w:rsid w:val="00F26C03"/>
    <w:rsid w:val="00F43B94"/>
    <w:rsid w:val="00F46C23"/>
    <w:rsid w:val="00F7002D"/>
    <w:rsid w:val="00F775AD"/>
    <w:rsid w:val="00F85A30"/>
    <w:rsid w:val="00FA01F1"/>
    <w:rsid w:val="00FC01AE"/>
    <w:rsid w:val="00FE23DF"/>
    <w:rsid w:val="00FE2666"/>
    <w:rsid w:val="00FE57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CF6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78DF"/>
    <w:pPr>
      <w:ind w:left="720"/>
      <w:contextualSpacing/>
    </w:pPr>
  </w:style>
  <w:style w:type="table" w:styleId="TableGrid">
    <w:name w:val="Table Grid"/>
    <w:basedOn w:val="TableNormal"/>
    <w:uiPriority w:val="39"/>
    <w:rsid w:val="00CC78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CC78D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D745B6"/>
    <w:rPr>
      <w:b/>
      <w:bCs/>
    </w:rPr>
  </w:style>
  <w:style w:type="character" w:styleId="FootnoteReference">
    <w:name w:val="footnote reference"/>
    <w:basedOn w:val="DefaultParagraphFont"/>
    <w:semiHidden/>
    <w:unhideWhenUsed/>
    <w:rsid w:val="00D745B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705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0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059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A570B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E0438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3CF6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3CF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table" w:customStyle="1" w:styleId="TableGrid0">
    <w:name w:val="TableGrid"/>
    <w:rsid w:val="00A86C81"/>
    <w:pPr>
      <w:spacing w:after="0" w:line="240" w:lineRule="auto"/>
    </w:pPr>
    <w:rPr>
      <w:rFonts w:eastAsiaTheme="minorEastAsia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nhideWhenUsed/>
    <w:rsid w:val="00CB7E8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B7E8C"/>
    <w:rPr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6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666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540E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40E"/>
    <w:rPr>
      <w:lang w:val="en-GB"/>
    </w:rPr>
  </w:style>
  <w:style w:type="character" w:customStyle="1" w:styleId="markedcontent">
    <w:name w:val="markedcontent"/>
    <w:basedOn w:val="DefaultParagraphFont"/>
    <w:rsid w:val="00A308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60B81-A760-451F-A8A5-49648420F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1928</Words>
  <Characters>10994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EliteBook 840 G3</dc:creator>
  <cp:keywords/>
  <dc:description/>
  <cp:lastModifiedBy>korisnik</cp:lastModifiedBy>
  <cp:revision>7</cp:revision>
  <cp:lastPrinted>2021-07-21T07:14:00Z</cp:lastPrinted>
  <dcterms:created xsi:type="dcterms:W3CDTF">2022-05-23T12:25:00Z</dcterms:created>
  <dcterms:modified xsi:type="dcterms:W3CDTF">2022-08-12T06:42:00Z</dcterms:modified>
</cp:coreProperties>
</file>